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75E9C" w:rsidP="00C23620">
      <w:pPr>
        <w:pStyle w:val="20-Modeltitle"/>
        <w:spacing w:after="240"/>
      </w:pPr>
      <w:bookmarkStart w:id="0" w:name="_GoBack"/>
      <w:bookmarkEnd w:id="0"/>
      <w:r>
        <w:t>RECTIFICACIÓN DE AUTOLIQUIDACIÓN Y SOLICITUD DE DevoluciÓn de ingresos indebidos</w:t>
      </w:r>
    </w:p>
    <w:p w:rsidR="00C23620" w:rsidRPr="00C23620" w:rsidRDefault="00C23620" w:rsidP="00C23620">
      <w:pPr>
        <w:pStyle w:val="20-Modeltitle"/>
        <w:rPr>
          <w:rFonts w:ascii="Times New Roman" w:hAnsi="Times New Roman" w:cs="Times New Roman"/>
          <w:i/>
          <w:sz w:val="24"/>
          <w:szCs w:val="24"/>
        </w:rPr>
      </w:pPr>
      <w:r w:rsidRPr="004B053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B053B">
        <w:rPr>
          <w:rFonts w:ascii="Times New Roman" w:hAnsi="Times New Roman" w:cs="Times New Roman"/>
          <w:b/>
          <w:i/>
          <w:sz w:val="24"/>
          <w:szCs w:val="24"/>
        </w:rPr>
        <w:t>Nota: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 xml:space="preserve">Este </w:t>
      </w:r>
      <w:proofErr w:type="spellStart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>modelo</w:t>
      </w:r>
      <w:proofErr w:type="spellEnd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 xml:space="preserve"> es </w:t>
      </w:r>
      <w:proofErr w:type="spellStart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>orientativo</w:t>
      </w:r>
      <w:proofErr w:type="spellEnd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 xml:space="preserve">. Contacte con </w:t>
      </w:r>
      <w:proofErr w:type="spellStart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>nuestro</w:t>
      </w:r>
      <w:proofErr w:type="spellEnd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 xml:space="preserve"> </w:t>
      </w:r>
      <w:proofErr w:type="spellStart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>despacho</w:t>
      </w:r>
      <w:proofErr w:type="spellEnd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 xml:space="preserve"> para </w:t>
      </w:r>
      <w:proofErr w:type="spellStart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>obtener</w:t>
      </w:r>
      <w:proofErr w:type="spellEnd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 xml:space="preserve"> un </w:t>
      </w:r>
      <w:proofErr w:type="spellStart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>completo</w:t>
      </w:r>
      <w:proofErr w:type="spellEnd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 xml:space="preserve"> </w:t>
      </w:r>
      <w:proofErr w:type="spellStart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>asesoramiento</w:t>
      </w:r>
      <w:proofErr w:type="spellEnd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 xml:space="preserve"> sobre </w:t>
      </w:r>
      <w:proofErr w:type="spellStart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>esta</w:t>
      </w:r>
      <w:proofErr w:type="spellEnd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 xml:space="preserve"> </w:t>
      </w:r>
      <w:proofErr w:type="spellStart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>materia</w:t>
      </w:r>
      <w:proofErr w:type="spellEnd"/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>.</w:t>
      </w:r>
      <w:r w:rsidRPr="004B053B">
        <w:rPr>
          <w:rFonts w:ascii="Times New Roman" w:hAnsi="Times New Roman" w:cs="Times New Roman"/>
          <w:i/>
          <w:sz w:val="24"/>
          <w:szCs w:val="24"/>
        </w:rPr>
        <w:t>)</w:t>
      </w:r>
    </w:p>
    <w:p w:rsidR="00000000" w:rsidRDefault="00475E9C">
      <w:pPr>
        <w:pStyle w:val="22-Modeltext"/>
        <w:rPr>
          <w:i/>
          <w:iCs/>
        </w:rPr>
      </w:pPr>
      <w:r>
        <w:t>Don . . . . . . . . . . . . . . . . . . . . . . . .</w:t>
      </w:r>
      <w:proofErr w:type="gramStart"/>
      <w:r>
        <w:t xml:space="preserve"> ..</w:t>
      </w:r>
      <w:proofErr w:type="gramEnd"/>
      <w:r>
        <w:t xml:space="preserve"> </w:t>
      </w:r>
      <w:r>
        <w:rPr>
          <w:i/>
          <w:iCs/>
        </w:rPr>
        <w:t>(nombre y apellidos)</w:t>
      </w:r>
      <w:r>
        <w:t xml:space="preserve">, domiciliado en . . . . . . . . . . . . . . . . . . . . . . . . . . . </w:t>
      </w:r>
      <w:r>
        <w:rPr>
          <w:i/>
          <w:iCs/>
        </w:rPr>
        <w:t>(población y domicilio)</w:t>
      </w:r>
      <w:r>
        <w:t>, prov</w:t>
      </w:r>
      <w:r>
        <w:t xml:space="preserve">isto de Documento Nacional de Identidad número . . . . . . . . . . . . . . . . . . . . . . . . </w:t>
      </w:r>
      <w:proofErr w:type="gramStart"/>
      <w:r>
        <w:t>. . . ,</w:t>
      </w:r>
      <w:proofErr w:type="gramEnd"/>
      <w:r>
        <w:t xml:space="preserve"> actuando . . . . . . . . . . . . . . . . . . . . . . . . . . </w:t>
      </w:r>
      <w:r>
        <w:rPr>
          <w:i/>
          <w:iCs/>
        </w:rPr>
        <w:t>(en nombre propio o en representación de la sociedad</w:t>
      </w:r>
      <w:r>
        <w:t xml:space="preserve"> . . . . . . . . . . . . . . . . . . . .</w:t>
      </w:r>
      <w:r>
        <w:t xml:space="preserve"> . . . . </w:t>
      </w:r>
      <w:proofErr w:type="gramStart"/>
      <w:r>
        <w:t>. . .</w:t>
      </w:r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indicando nombre, domicilio y NIF de la sociedad),</w:t>
      </w:r>
      <w:r>
        <w:t xml:space="preserve"> en su calidad de . . . . . . . . . . . . . . . . . . . . . . . . . . </w:t>
      </w:r>
      <w:r>
        <w:rPr>
          <w:i/>
          <w:iCs/>
        </w:rPr>
        <w:t>(cargo dentro de la sociedad)</w:t>
      </w:r>
    </w:p>
    <w:p w:rsidR="00000000" w:rsidRDefault="00475E9C">
      <w:pPr>
        <w:pStyle w:val="23-Modeltitlecentre"/>
        <w:spacing w:after="227"/>
      </w:pPr>
      <w:r>
        <w:t>EXPONE</w:t>
      </w:r>
    </w:p>
    <w:p w:rsidR="00000000" w:rsidRDefault="00475E9C">
      <w:pPr>
        <w:pStyle w:val="22-Modeltext1orbullet"/>
        <w:numPr>
          <w:ilvl w:val="0"/>
          <w:numId w:val="1"/>
        </w:numPr>
        <w:tabs>
          <w:tab w:val="clear" w:pos="283"/>
          <w:tab w:val="clear" w:pos="340"/>
          <w:tab w:val="left" w:pos="643"/>
        </w:tabs>
      </w:pPr>
      <w:r>
        <w:t xml:space="preserve">Que en fecha . . . . . . . . . . . . . . . . . . . . . . . . </w:t>
      </w:r>
      <w:proofErr w:type="gramStart"/>
      <w:r>
        <w:t>. . . .</w:t>
      </w:r>
      <w:proofErr w:type="gramEnd"/>
      <w:r>
        <w:t xml:space="preserve"> . el que susc</w:t>
      </w:r>
      <w:r>
        <w:t xml:space="preserve">ribe presentó autoliquidación de . . . . . . . . . . . . . . . correspondiente al ejercicio </w:t>
      </w:r>
      <w:proofErr w:type="gramStart"/>
      <w:r>
        <w:t>. . . .</w:t>
      </w:r>
      <w:proofErr w:type="gramEnd"/>
      <w:r>
        <w:t xml:space="preserve"> ., período </w:t>
      </w:r>
      <w:r>
        <w:rPr>
          <w:i/>
          <w:iCs/>
        </w:rPr>
        <w:t xml:space="preserve">(en caso de que no sea una declaración anual) </w:t>
      </w:r>
      <w:r>
        <w:t>. . . . . . . . .., número de referencia . . . . . . . . . . . . . , cuya copia se adjunta.</w:t>
      </w:r>
    </w:p>
    <w:p w:rsidR="00000000" w:rsidRDefault="00475E9C">
      <w:pPr>
        <w:pStyle w:val="22-Modeltext1orbullet"/>
        <w:numPr>
          <w:ilvl w:val="0"/>
          <w:numId w:val="1"/>
        </w:numPr>
        <w:tabs>
          <w:tab w:val="clear" w:pos="283"/>
          <w:tab w:val="clear" w:pos="340"/>
          <w:tab w:val="left" w:pos="643"/>
        </w:tabs>
      </w:pPr>
      <w:r>
        <w:t>Que, no</w:t>
      </w:r>
      <w:r>
        <w:t xml:space="preserve"> habiendo a fecha de hoy practicado la Administración la liquidación definitiva (o, en su defecto, no habiendo prescrito el derecho de la Administración a determinar la deuda tributaria mediante la oportuna liquidación), el suscrito está interesado en que </w:t>
      </w:r>
      <w:r>
        <w:t>se proceda a la rectificación de la indicada autoliquidación al haber cometido un error en su cumplimentación.</w:t>
      </w:r>
    </w:p>
    <w:p w:rsidR="00000000" w:rsidRDefault="00475E9C">
      <w:pPr>
        <w:pStyle w:val="22-Modeltext1orbullet"/>
        <w:numPr>
          <w:ilvl w:val="0"/>
          <w:numId w:val="1"/>
        </w:numPr>
        <w:tabs>
          <w:tab w:val="clear" w:pos="283"/>
          <w:tab w:val="clear" w:pos="340"/>
          <w:tab w:val="left" w:pos="643"/>
        </w:tabs>
      </w:pPr>
      <w:r>
        <w:t xml:space="preserve">Que el error cometido ha consistido en . . . . . . . . . . . . . . . . . . . . . . . . . . . . . . . . . . . . </w:t>
      </w:r>
      <w:proofErr w:type="gramStart"/>
      <w:r>
        <w:t>. . . .</w:t>
      </w:r>
      <w:proofErr w:type="gramEnd"/>
      <w:r>
        <w:t xml:space="preserve"> . A efectos de acreditar l</w:t>
      </w:r>
      <w:r>
        <w:t>a procedencia de la aplicación de dicha deducción, se adjuntan los siguientes documentos:</w:t>
      </w:r>
    </w:p>
    <w:p w:rsidR="00000000" w:rsidRDefault="00475E9C">
      <w:pPr>
        <w:pStyle w:val="22-Modeltext1orbullet"/>
        <w:numPr>
          <w:ilvl w:val="1"/>
          <w:numId w:val="1"/>
        </w:numPr>
        <w:tabs>
          <w:tab w:val="clear" w:pos="283"/>
          <w:tab w:val="clear" w:pos="340"/>
          <w:tab w:val="left" w:pos="1363"/>
        </w:tabs>
      </w:pPr>
      <w:r>
        <w:t xml:space="preserve">. . . . . . . . . . . . . . . . . . . . . </w:t>
      </w:r>
    </w:p>
    <w:p w:rsidR="00000000" w:rsidRDefault="00475E9C">
      <w:pPr>
        <w:pStyle w:val="22-Modeltext1orbullet"/>
        <w:numPr>
          <w:ilvl w:val="1"/>
          <w:numId w:val="1"/>
        </w:numPr>
        <w:tabs>
          <w:tab w:val="clear" w:pos="283"/>
          <w:tab w:val="clear" w:pos="340"/>
          <w:tab w:val="left" w:pos="1363"/>
        </w:tabs>
      </w:pPr>
      <w:r>
        <w:t xml:space="preserve">. . . . . . . . . . . . . . . . . . . . . </w:t>
      </w:r>
    </w:p>
    <w:p w:rsidR="00000000" w:rsidRDefault="00475E9C">
      <w:pPr>
        <w:pStyle w:val="22-Modeltext1orbullet"/>
        <w:numPr>
          <w:ilvl w:val="1"/>
          <w:numId w:val="1"/>
        </w:numPr>
        <w:tabs>
          <w:tab w:val="clear" w:pos="283"/>
          <w:tab w:val="clear" w:pos="340"/>
          <w:tab w:val="left" w:pos="1363"/>
        </w:tabs>
      </w:pPr>
      <w:r>
        <w:t>. . . . . . . . . . . . . . . . . . . . .</w:t>
      </w:r>
    </w:p>
    <w:p w:rsidR="00000000" w:rsidRDefault="00475E9C">
      <w:pPr>
        <w:pStyle w:val="22-Modeltext1orbullet"/>
        <w:numPr>
          <w:ilvl w:val="0"/>
          <w:numId w:val="1"/>
        </w:numPr>
        <w:tabs>
          <w:tab w:val="clear" w:pos="283"/>
          <w:tab w:val="clear" w:pos="340"/>
          <w:tab w:val="left" w:pos="643"/>
        </w:tabs>
        <w:rPr>
          <w:i/>
          <w:iCs/>
        </w:rPr>
      </w:pPr>
      <w:r>
        <w:t>Que, en virtud de lo anterior, procede</w:t>
      </w:r>
      <w:r>
        <w:t xml:space="preserve"> a rectificar el error cometido, por lo que el importe resultante de la liquidación queda disminuido en la cifra de . . . . . . . . . </w:t>
      </w:r>
      <w:proofErr w:type="gramStart"/>
      <w:r>
        <w:t>. . . .</w:t>
      </w:r>
      <w:proofErr w:type="gramEnd"/>
      <w:r>
        <w:t xml:space="preserve"> </w:t>
      </w:r>
      <w:r>
        <w:rPr>
          <w:i/>
          <w:iCs/>
        </w:rPr>
        <w:t>(si es necesario, reproducir en paralelo la liquidación inicial y la nueva liquidación, para acreditar la diferenc</w:t>
      </w:r>
      <w:r>
        <w:rPr>
          <w:i/>
          <w:iCs/>
        </w:rPr>
        <w:t>ia)</w:t>
      </w:r>
    </w:p>
    <w:p w:rsidR="00000000" w:rsidRDefault="00475E9C">
      <w:pPr>
        <w:pStyle w:val="22-Modeltext1orbullet"/>
        <w:numPr>
          <w:ilvl w:val="0"/>
          <w:numId w:val="1"/>
        </w:numPr>
        <w:tabs>
          <w:tab w:val="clear" w:pos="283"/>
          <w:tab w:val="clear" w:pos="340"/>
          <w:tab w:val="left" w:pos="643"/>
        </w:tabs>
      </w:pPr>
      <w:r>
        <w:t>Que el ingreso, efectuado en exceso en el momento de presentar la autoliquidación, debe calificarse como indebido.</w:t>
      </w:r>
    </w:p>
    <w:p w:rsidR="00000000" w:rsidRDefault="00475E9C">
      <w:pPr>
        <w:pStyle w:val="22-Modeltext1orbullet"/>
        <w:numPr>
          <w:ilvl w:val="0"/>
          <w:numId w:val="1"/>
        </w:numPr>
        <w:tabs>
          <w:tab w:val="clear" w:pos="283"/>
          <w:tab w:val="clear" w:pos="340"/>
          <w:tab w:val="left" w:pos="643"/>
        </w:tabs>
        <w:rPr>
          <w:i/>
          <w:iCs/>
        </w:rPr>
      </w:pPr>
      <w:r>
        <w:t xml:space="preserve">Que, de acuerdo con los citados razonamientos, procede la devolución de la cantidad ingresada indebidamente, más los intereses de demora </w:t>
      </w:r>
      <w:r>
        <w:t xml:space="preserve">correspondientes, solicitándose expresamente que dicha devolución se realice mediante transferencia bancaria a la cuenta   . . . . . . . . . . . . . . . . . . . . . . . . . . . </w:t>
      </w:r>
      <w:r>
        <w:rPr>
          <w:i/>
          <w:iCs/>
        </w:rPr>
        <w:t>(indicar datos).</w:t>
      </w:r>
    </w:p>
    <w:p w:rsidR="00000000" w:rsidRDefault="00475E9C">
      <w:pPr>
        <w:pStyle w:val="22-Modeltext"/>
      </w:pPr>
      <w:r>
        <w:t xml:space="preserve">Por todo ello, </w:t>
      </w:r>
    </w:p>
    <w:p w:rsidR="00000000" w:rsidRDefault="00475E9C">
      <w:pPr>
        <w:pStyle w:val="23-Modeltitlecentre"/>
        <w:spacing w:after="227"/>
      </w:pPr>
      <w:r>
        <w:t>SOLICITA</w:t>
      </w:r>
    </w:p>
    <w:p w:rsidR="00000000" w:rsidRDefault="00475E9C">
      <w:pPr>
        <w:pStyle w:val="22-Modeltext"/>
      </w:pPr>
      <w:r>
        <w:t>Tenga por presentado este escrito de</w:t>
      </w:r>
      <w:r>
        <w:t xml:space="preserve"> rectificación de la autoliquidación, junto con la documentación que lo acompaña y, en su virtud, se ordene la devolución de los ingresos indebidos indicados, más los intereses de demora correspondientes.</w:t>
      </w:r>
    </w:p>
    <w:p w:rsidR="00000000" w:rsidRDefault="00475E9C">
      <w:pPr>
        <w:pStyle w:val="22-Modeltext"/>
      </w:pPr>
    </w:p>
    <w:p w:rsidR="00000000" w:rsidRDefault="00475E9C">
      <w:pPr>
        <w:pStyle w:val="22-Modeltext"/>
      </w:pPr>
    </w:p>
    <w:p w:rsidR="00000000" w:rsidRDefault="00475E9C">
      <w:pPr>
        <w:pStyle w:val="22-Modeltext"/>
      </w:pPr>
      <w:r>
        <w:t xml:space="preserve">Atentamente, </w:t>
      </w:r>
    </w:p>
    <w:p w:rsidR="00000000" w:rsidRDefault="00475E9C">
      <w:pPr>
        <w:pStyle w:val="22-Modeltext"/>
      </w:pPr>
    </w:p>
    <w:p w:rsidR="00000000" w:rsidRDefault="00475E9C">
      <w:pPr>
        <w:pStyle w:val="22-Modeltext"/>
        <w:rPr>
          <w:i/>
          <w:iCs/>
        </w:rPr>
      </w:pPr>
      <w:r>
        <w:t xml:space="preserve">. . . . . . . . . . . . . . . . . </w:t>
      </w:r>
      <w:r>
        <w:t xml:space="preserve">. . . . . . . . . . . . . . . . </w:t>
      </w:r>
      <w:r>
        <w:rPr>
          <w:i/>
          <w:iCs/>
        </w:rPr>
        <w:t>(Fecha y firma)</w:t>
      </w:r>
    </w:p>
    <w:p w:rsidR="00000000" w:rsidRDefault="00475E9C">
      <w:pPr>
        <w:pStyle w:val="22-Modeltext"/>
      </w:pPr>
    </w:p>
    <w:p w:rsidR="00000000" w:rsidRDefault="00475E9C">
      <w:pPr>
        <w:pStyle w:val="22-Modeltext"/>
      </w:pPr>
    </w:p>
    <w:p w:rsidR="00000000" w:rsidRDefault="00475E9C">
      <w:pPr>
        <w:pStyle w:val="22-Modeltext"/>
      </w:pPr>
    </w:p>
    <w:p w:rsidR="00000000" w:rsidRDefault="00475E9C">
      <w:pPr>
        <w:pStyle w:val="22-Modeltext"/>
      </w:pPr>
    </w:p>
    <w:p w:rsidR="00000000" w:rsidRDefault="00475E9C">
      <w:pPr>
        <w:pStyle w:val="22-Modeltext"/>
      </w:pPr>
    </w:p>
    <w:p w:rsidR="00000000" w:rsidRDefault="00475E9C">
      <w:pPr>
        <w:pStyle w:val="22-Modeltext"/>
      </w:pPr>
    </w:p>
    <w:p w:rsidR="00000000" w:rsidRDefault="00475E9C">
      <w:pPr>
        <w:pStyle w:val="22-Modeltext"/>
      </w:pPr>
    </w:p>
    <w:p w:rsidR="00000000" w:rsidRDefault="00475E9C">
      <w:pPr>
        <w:pStyle w:val="22-Modeltext"/>
      </w:pPr>
    </w:p>
    <w:p w:rsidR="00000000" w:rsidRDefault="00475E9C">
      <w:pPr>
        <w:pStyle w:val="22-Modeltext"/>
      </w:pPr>
    </w:p>
    <w:p w:rsidR="00000000" w:rsidRDefault="00475E9C">
      <w:pPr>
        <w:pStyle w:val="22-Modeltext"/>
      </w:pPr>
    </w:p>
    <w:p w:rsidR="00000000" w:rsidRDefault="00475E9C">
      <w:pPr>
        <w:pStyle w:val="22-Modeltext"/>
      </w:pPr>
    </w:p>
    <w:p w:rsidR="00000000" w:rsidRDefault="00475E9C">
      <w:pPr>
        <w:pStyle w:val="22-Modeltext"/>
      </w:pPr>
    </w:p>
    <w:p w:rsidR="00000000" w:rsidRDefault="00475E9C">
      <w:pPr>
        <w:pStyle w:val="22-Modeltext"/>
      </w:pPr>
    </w:p>
    <w:p w:rsidR="00000000" w:rsidRDefault="00475E9C">
      <w:pPr>
        <w:pStyle w:val="22-Modeltext"/>
      </w:pPr>
    </w:p>
    <w:p w:rsidR="00000000" w:rsidRDefault="00475E9C">
      <w:pPr>
        <w:pStyle w:val="22-Modeltext"/>
      </w:pPr>
    </w:p>
    <w:p w:rsidR="00000000" w:rsidRDefault="00475E9C">
      <w:pPr>
        <w:pStyle w:val="22-Modeltext"/>
      </w:pPr>
    </w:p>
    <w:p w:rsidR="00000000" w:rsidRDefault="00475E9C">
      <w:pPr>
        <w:pStyle w:val="22-Modeltext"/>
      </w:pPr>
    </w:p>
    <w:p w:rsidR="00000000" w:rsidRDefault="00475E9C">
      <w:pPr>
        <w:pStyle w:val="22-Modeltext"/>
        <w:spacing w:after="57"/>
        <w:jc w:val="center"/>
        <w:rPr>
          <w:b/>
          <w:bCs/>
        </w:rPr>
      </w:pPr>
      <w:r>
        <w:rPr>
          <w:b/>
          <w:bCs/>
        </w:rPr>
        <w:t xml:space="preserve">Sr. </w:t>
      </w:r>
      <w:proofErr w:type="gramStart"/>
      <w:r>
        <w:rPr>
          <w:b/>
          <w:bCs/>
        </w:rPr>
        <w:t>Jefe</w:t>
      </w:r>
      <w:proofErr w:type="gramEnd"/>
      <w:r>
        <w:rPr>
          <w:b/>
          <w:bCs/>
        </w:rPr>
        <w:t xml:space="preserve"> de la Dependencia de Recaudación</w:t>
      </w:r>
    </w:p>
    <w:p w:rsidR="00000000" w:rsidRDefault="00475E9C">
      <w:pPr>
        <w:pStyle w:val="22-Modeltext"/>
        <w:spacing w:after="57"/>
        <w:jc w:val="center"/>
        <w:rPr>
          <w:b/>
          <w:bCs/>
        </w:rPr>
      </w:pPr>
      <w:r>
        <w:rPr>
          <w:b/>
          <w:bCs/>
        </w:rPr>
        <w:lastRenderedPageBreak/>
        <w:t>AGENCIA ESTATAL DE ADMINISTRACIÓN TRIBUTARIA</w:t>
      </w:r>
    </w:p>
    <w:p w:rsidR="00000000" w:rsidRDefault="00475E9C">
      <w:pPr>
        <w:pStyle w:val="22-Modeltext"/>
        <w:spacing w:after="57"/>
        <w:jc w:val="center"/>
        <w:rPr>
          <w:b/>
          <w:bCs/>
        </w:rPr>
      </w:pPr>
      <w:r>
        <w:rPr>
          <w:b/>
          <w:bCs/>
        </w:rPr>
        <w:t xml:space="preserve">ADMINISTRACIÓN DE HACIENDA DE . . . . . . . . . . . . . . . . . . </w:t>
      </w:r>
      <w:proofErr w:type="gramStart"/>
      <w:r>
        <w:rPr>
          <w:b/>
          <w:bCs/>
        </w:rPr>
        <w:t>. . . .</w:t>
      </w:r>
      <w:proofErr w:type="gramEnd"/>
      <w:r>
        <w:rPr>
          <w:b/>
          <w:bCs/>
        </w:rPr>
        <w:t xml:space="preserve"> </w:t>
      </w:r>
    </w:p>
    <w:p w:rsidR="00000000" w:rsidRDefault="00475E9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(Dirección)</w:t>
      </w:r>
    </w:p>
    <w:p w:rsidR="00000000" w:rsidRDefault="00475E9C">
      <w:pPr>
        <w:pStyle w:val="22-Modeltekst"/>
      </w:pPr>
    </w:p>
    <w:sectPr w:rsidR="00000000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23" w:right="1800" w:bottom="1729" w:left="1800" w:header="1134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75E9C">
      <w:r>
        <w:separator/>
      </w:r>
    </w:p>
  </w:endnote>
  <w:endnote w:type="continuationSeparator" w:id="0">
    <w:p w:rsidR="00000000" w:rsidRDefault="0047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ondensed"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7Cn">
    <w:charset w:val="00"/>
    <w:family w:val="swiss"/>
    <w:pitch w:val="variable"/>
  </w:font>
  <w:font w:name="NewCenturySchlbk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75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75E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75E9C">
      <w:r>
        <w:separator/>
      </w:r>
    </w:p>
  </w:footnote>
  <w:footnote w:type="continuationSeparator" w:id="0">
    <w:p w:rsidR="00000000" w:rsidRDefault="00475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75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75E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17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bullet"/>
      <w:lvlText w:val="-"/>
      <w:lvlJc w:val="left"/>
      <w:pPr>
        <w:tabs>
          <w:tab w:val="num" w:pos="2263"/>
        </w:tabs>
        <w:ind w:left="2263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firstLine="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20"/>
    <w:rsid w:val="00475E9C"/>
    <w:rsid w:val="00C2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5A32"/>
  <w15:chartTrackingRefBased/>
  <w15:docId w15:val="{39807564-62ED-4198-ADD1-5E1BCB24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val="nl-BE" w:eastAsia="en-US"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  <w:rPr>
      <w:rFonts w:ascii="Verdana" w:eastAsia="Verdana" w:hAnsi="Verdana" w:cs="Verdana"/>
      <w:b w:val="0"/>
      <w:bCs w:val="0"/>
      <w:i w:val="0"/>
      <w:iCs w:val="0"/>
      <w:color w:val="auto"/>
      <w:sz w:val="20"/>
      <w:szCs w:val="20"/>
    </w:rPr>
  </w:style>
  <w:style w:type="character" w:customStyle="1" w:styleId="RTFNum210">
    <w:name w:val="RTF_Num 2 1"/>
    <w:rPr>
      <w:rFonts w:ascii="Symbol" w:eastAsia="Symbol" w:hAnsi="Symbol" w:cs="Symbol"/>
    </w:rPr>
  </w:style>
  <w:style w:type="character" w:customStyle="1" w:styleId="RTFNum211">
    <w:name w:val="RTF_Num 2 1"/>
    <w:rPr>
      <w:rFonts w:ascii="Helvetica" w:eastAsia="Helvetica" w:hAnsi="Helvetica" w:cs="Helvetica"/>
      <w:b w:val="0"/>
      <w:bCs w:val="0"/>
      <w:i w:val="0"/>
      <w:iCs w:val="0"/>
      <w:color w:val="auto"/>
      <w:sz w:val="22"/>
      <w:szCs w:val="22"/>
    </w:rPr>
  </w:style>
  <w:style w:type="character" w:customStyle="1" w:styleId="RTFNum212">
    <w:name w:val="RTF_Num 2 1"/>
    <w:rPr>
      <w:rFonts w:ascii="Wingdings" w:eastAsia="Wingdings" w:hAnsi="Wingdings" w:cs="Wingdings"/>
    </w:rPr>
  </w:style>
  <w:style w:type="character" w:customStyle="1" w:styleId="RTFNum213">
    <w:name w:val="RTF_Num 2 1"/>
    <w:rPr>
      <w:rFonts w:ascii="Helvetica Condensed" w:eastAsia="Times New Roman" w:hAnsi="Helvetica Condensed" w:cs="Helvetica Condensed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RTFNum31">
    <w:name w:val="RTF_Num 3 1"/>
    <w:rPr>
      <w:rFonts w:ascii="Wingdings" w:eastAsia="Wingdings" w:hAnsi="Wingdings" w:cs="Wingdings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i w:val="0"/>
      <w:iCs w:val="0"/>
    </w:rPr>
  </w:style>
  <w:style w:type="character" w:customStyle="1" w:styleId="RTFNum62">
    <w:name w:val="RTF_Num 6 2"/>
    <w:rPr>
      <w:b w:val="0"/>
      <w:bCs w:val="0"/>
      <w:i w:val="0"/>
      <w:iCs w:val="0"/>
    </w:rPr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  <w:rPr>
      <w:rFonts w:ascii="Helvetica Condensed" w:eastAsia="Times New Roman" w:hAnsi="Helvetica Condensed" w:cs="Helvetica Condensed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Wingdings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Wingdings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Wingdings"/>
    </w:rPr>
  </w:style>
  <w:style w:type="character" w:customStyle="1" w:styleId="RTFNum710">
    <w:name w:val="RTF_Num 7 1"/>
    <w:rPr>
      <w:rFonts w:ascii="Calibri" w:eastAsia="Calibri" w:hAnsi="Calibri" w:cs="Calibri"/>
      <w:sz w:val="22"/>
      <w:szCs w:val="22"/>
    </w:rPr>
  </w:style>
  <w:style w:type="character" w:customStyle="1" w:styleId="RTFNum720">
    <w:name w:val="RTF_Num 7 2"/>
  </w:style>
  <w:style w:type="character" w:customStyle="1" w:styleId="RTFNum730">
    <w:name w:val="RTF_Num 7 3"/>
  </w:style>
  <w:style w:type="character" w:customStyle="1" w:styleId="RTFNum740">
    <w:name w:val="RTF_Num 7 4"/>
  </w:style>
  <w:style w:type="character" w:customStyle="1" w:styleId="RTFNum750">
    <w:name w:val="RTF_Num 7 5"/>
  </w:style>
  <w:style w:type="character" w:customStyle="1" w:styleId="RTFNum760">
    <w:name w:val="RTF_Num 7 6"/>
  </w:style>
  <w:style w:type="character" w:customStyle="1" w:styleId="RTFNum770">
    <w:name w:val="RTF_Num 7 7"/>
  </w:style>
  <w:style w:type="character" w:customStyle="1" w:styleId="RTFNum780">
    <w:name w:val="RTF_Num 7 8"/>
  </w:style>
  <w:style w:type="character" w:customStyle="1" w:styleId="RTFNum790">
    <w:name w:val="RTF_Num 7 9"/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RTFNum91">
    <w:name w:val="RTF_Num 9 1"/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RTFNum101">
    <w:name w:val="RTF_Num 10 1"/>
  </w:style>
  <w:style w:type="character" w:customStyle="1" w:styleId="RTFNum102">
    <w:name w:val="RTF_Num 10 2"/>
    <w:rPr>
      <w:i w:val="0"/>
      <w:iCs w:val="0"/>
    </w:rPr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  <w:rPr>
      <w:i w:val="0"/>
      <w:iCs w:val="0"/>
    </w:rPr>
  </w:style>
  <w:style w:type="character" w:customStyle="1" w:styleId="RTFNum112">
    <w:name w:val="RTF_Num 11 2"/>
    <w:rPr>
      <w:i w:val="0"/>
      <w:iCs w:val="0"/>
    </w:rPr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  <w:rPr>
      <w:rFonts w:ascii="Verdana" w:eastAsia="Times New Roman" w:hAnsi="Verdana" w:cs="Verdana"/>
    </w:rPr>
  </w:style>
  <w:style w:type="character" w:customStyle="1" w:styleId="RTFNum132">
    <w:name w:val="RTF_Num 13 2"/>
    <w:rPr>
      <w:rFonts w:ascii="Courier New" w:eastAsia="Courier New" w:hAnsi="Courier New" w:cs="Courier New"/>
    </w:rPr>
  </w:style>
  <w:style w:type="character" w:customStyle="1" w:styleId="RTFNum133">
    <w:name w:val="RTF_Num 13 3"/>
    <w:rPr>
      <w:rFonts w:ascii="Wingdings" w:eastAsia="Wingdings" w:hAnsi="Wingdings" w:cs="Wingdings"/>
    </w:rPr>
  </w:style>
  <w:style w:type="character" w:customStyle="1" w:styleId="RTFNum134">
    <w:name w:val="RTF_Num 13 4"/>
    <w:rPr>
      <w:rFonts w:ascii="Symbol" w:eastAsia="Symbol" w:hAnsi="Symbol" w:cs="Symbol"/>
    </w:rPr>
  </w:style>
  <w:style w:type="character" w:customStyle="1" w:styleId="RTFNum135">
    <w:name w:val="RTF_Num 13 5"/>
    <w:rPr>
      <w:rFonts w:ascii="Courier New" w:eastAsia="Courier New" w:hAnsi="Courier New" w:cs="Courier New"/>
    </w:rPr>
  </w:style>
  <w:style w:type="character" w:customStyle="1" w:styleId="RTFNum136">
    <w:name w:val="RTF_Num 13 6"/>
    <w:rPr>
      <w:rFonts w:ascii="Wingdings" w:eastAsia="Wingdings" w:hAnsi="Wingdings" w:cs="Wingdings"/>
    </w:rPr>
  </w:style>
  <w:style w:type="character" w:customStyle="1" w:styleId="RTFNum137">
    <w:name w:val="RTF_Num 13 7"/>
    <w:rPr>
      <w:rFonts w:ascii="Symbol" w:eastAsia="Symbol" w:hAnsi="Symbol" w:cs="Symbol"/>
    </w:rPr>
  </w:style>
  <w:style w:type="character" w:customStyle="1" w:styleId="RTFNum138">
    <w:name w:val="RTF_Num 13 8"/>
    <w:rPr>
      <w:rFonts w:ascii="Courier New" w:eastAsia="Courier New" w:hAnsi="Courier New" w:cs="Courier New"/>
    </w:rPr>
  </w:style>
  <w:style w:type="character" w:customStyle="1" w:styleId="RTFNum139">
    <w:name w:val="RTF_Num 13 9"/>
    <w:rPr>
      <w:rFonts w:ascii="Wingdings" w:eastAsia="Wingdings" w:hAnsi="Wingdings" w:cs="Wingdings"/>
    </w:rPr>
  </w:style>
  <w:style w:type="character" w:customStyle="1" w:styleId="RTFNum141">
    <w:name w:val="RTF_Num 14 1"/>
  </w:style>
  <w:style w:type="character" w:customStyle="1" w:styleId="RTFNum142">
    <w:name w:val="RTF_Num 14 2"/>
    <w:rPr>
      <w:b w:val="0"/>
      <w:bCs w:val="0"/>
      <w:i w:val="0"/>
      <w:iCs w:val="0"/>
    </w:rPr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  <w:rPr>
      <w:rFonts w:ascii="Symbol" w:eastAsia="Symbol" w:hAnsi="Symbol" w:cs="Symbol"/>
    </w:rPr>
  </w:style>
  <w:style w:type="character" w:customStyle="1" w:styleId="RTFNum162">
    <w:name w:val="RTF_Num 16 2"/>
    <w:rPr>
      <w:rFonts w:ascii="Courier New" w:eastAsia="Courier New" w:hAnsi="Courier New" w:cs="Courier New"/>
    </w:rPr>
  </w:style>
  <w:style w:type="character" w:customStyle="1" w:styleId="RTFNum163">
    <w:name w:val="RTF_Num 16 3"/>
    <w:rPr>
      <w:rFonts w:ascii="Wingdings" w:eastAsia="Wingdings" w:hAnsi="Wingdings" w:cs="Wingdings"/>
    </w:rPr>
  </w:style>
  <w:style w:type="character" w:customStyle="1" w:styleId="RTFNum164">
    <w:name w:val="RTF_Num 16 4"/>
    <w:rPr>
      <w:rFonts w:ascii="Symbol" w:eastAsia="Symbol" w:hAnsi="Symbol" w:cs="Symbol"/>
    </w:rPr>
  </w:style>
  <w:style w:type="character" w:customStyle="1" w:styleId="RTFNum165">
    <w:name w:val="RTF_Num 16 5"/>
    <w:rPr>
      <w:rFonts w:ascii="Courier New" w:eastAsia="Courier New" w:hAnsi="Courier New" w:cs="Courier New"/>
    </w:rPr>
  </w:style>
  <w:style w:type="character" w:customStyle="1" w:styleId="RTFNum166">
    <w:name w:val="RTF_Num 16 6"/>
    <w:rPr>
      <w:rFonts w:ascii="Wingdings" w:eastAsia="Wingdings" w:hAnsi="Wingdings" w:cs="Wingdings"/>
    </w:rPr>
  </w:style>
  <w:style w:type="character" w:customStyle="1" w:styleId="RTFNum167">
    <w:name w:val="RTF_Num 16 7"/>
    <w:rPr>
      <w:rFonts w:ascii="Symbol" w:eastAsia="Symbol" w:hAnsi="Symbol" w:cs="Symbol"/>
    </w:rPr>
  </w:style>
  <w:style w:type="character" w:customStyle="1" w:styleId="RTFNum168">
    <w:name w:val="RTF_Num 16 8"/>
    <w:rPr>
      <w:rFonts w:ascii="Courier New" w:eastAsia="Courier New" w:hAnsi="Courier New" w:cs="Courier New"/>
    </w:rPr>
  </w:style>
  <w:style w:type="character" w:customStyle="1" w:styleId="RTFNum169">
    <w:name w:val="RTF_Num 16 9"/>
    <w:rPr>
      <w:rFonts w:ascii="Wingdings" w:eastAsia="Wingdings" w:hAnsi="Wingdings" w:cs="Wingdings"/>
    </w:rPr>
  </w:style>
  <w:style w:type="character" w:customStyle="1" w:styleId="RTFNum171">
    <w:name w:val="RTF_Num 17 1"/>
    <w:rPr>
      <w:b/>
      <w:bCs/>
    </w:rPr>
  </w:style>
  <w:style w:type="character" w:customStyle="1" w:styleId="RTFNum172">
    <w:name w:val="RTF_Num 17 2"/>
  </w:style>
  <w:style w:type="character" w:customStyle="1" w:styleId="RTFNum173">
    <w:name w:val="RTF_Num 17 3"/>
    <w:rPr>
      <w:rFonts w:ascii="Times New Roman" w:eastAsia="Times New Roman" w:hAnsi="Times New Roman" w:cs="Times New Roman"/>
    </w:rPr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semiHidden/>
    <w:pPr>
      <w:jc w:val="both"/>
    </w:pPr>
    <w:rPr>
      <w:rFonts w:ascii="Calibri" w:eastAsia="Calibri" w:hAnsi="Calibri" w:cs="Calibri"/>
      <w:sz w:val="28"/>
      <w:szCs w:val="28"/>
      <w:u w:val="single"/>
    </w:r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1">
    <w:name w:val="heading 1"/>
    <w:basedOn w:val="Normal"/>
    <w:next w:val="Normal"/>
    <w:pPr>
      <w:keepNext/>
      <w:spacing w:before="240" w:after="60"/>
    </w:pPr>
    <w:rPr>
      <w:rFonts w:ascii="Arial" w:eastAsia="Arial" w:hAnsi="Arial" w:cs="Arial"/>
      <w:b/>
      <w:bCs/>
      <w:kern w:val="1"/>
      <w:sz w:val="32"/>
      <w:szCs w:val="32"/>
    </w:rPr>
  </w:style>
  <w:style w:type="paragraph" w:customStyle="1" w:styleId="15-Introtitle">
    <w:name w:val="15 - Intro_title"/>
    <w:basedOn w:val="Normal"/>
    <w:pPr>
      <w:pageBreakBefore/>
      <w:pBdr>
        <w:bottom w:val="single" w:sz="20" w:space="8" w:color="000000"/>
      </w:pBdr>
      <w:autoSpaceDE w:val="0"/>
      <w:spacing w:before="340" w:after="283" w:line="560" w:lineRule="atLeast"/>
      <w:jc w:val="center"/>
      <w:textAlignment w:val="baseline"/>
    </w:pPr>
    <w:rPr>
      <w:rFonts w:ascii="Frutiger 57Cn" w:eastAsia="Frutiger 57Cn" w:hAnsi="Frutiger 57Cn" w:cs="Frutiger 57Cn"/>
      <w:color w:val="000000"/>
      <w:spacing w:val="23"/>
      <w:sz w:val="31"/>
      <w:szCs w:val="31"/>
      <w:lang w:val="nl-NL"/>
    </w:rPr>
  </w:style>
  <w:style w:type="paragraph" w:customStyle="1" w:styleId="16-Introintroduction">
    <w:name w:val="16 - Intro_introduction"/>
    <w:basedOn w:val="Normal"/>
    <w:pPr>
      <w:autoSpaceDE w:val="0"/>
      <w:spacing w:before="340" w:after="680" w:line="400" w:lineRule="atLeast"/>
      <w:jc w:val="center"/>
      <w:textAlignment w:val="baseline"/>
    </w:pPr>
    <w:rPr>
      <w:rFonts w:ascii="Helvetica" w:eastAsia="Helvetica" w:hAnsi="Helvetica" w:cs="Helvetica"/>
      <w:b/>
      <w:bCs/>
      <w:color w:val="000000"/>
      <w:spacing w:val="-4"/>
      <w:sz w:val="26"/>
      <w:szCs w:val="26"/>
      <w:lang w:val="nl-NL"/>
    </w:rPr>
  </w:style>
  <w:style w:type="paragraph" w:customStyle="1" w:styleId="17-Introsubtitle1">
    <w:name w:val="17 - Intro_subtitle1"/>
    <w:basedOn w:val="Normal"/>
    <w:pPr>
      <w:pBdr>
        <w:bottom w:val="single" w:sz="8" w:space="1" w:color="000000"/>
      </w:pBdr>
      <w:autoSpaceDE w:val="0"/>
      <w:spacing w:before="113" w:after="113" w:line="260" w:lineRule="atLeast"/>
      <w:textAlignment w:val="baseline"/>
    </w:pPr>
    <w:rPr>
      <w:rFonts w:ascii="Helvetica" w:eastAsia="Helvetica" w:hAnsi="Helvetica" w:cs="Helvetica"/>
      <w:b/>
      <w:bCs/>
      <w:smallCaps/>
      <w:spacing w:val="-3"/>
      <w:sz w:val="23"/>
      <w:szCs w:val="23"/>
      <w:lang w:val="nl-NL"/>
    </w:rPr>
  </w:style>
  <w:style w:type="paragraph" w:customStyle="1" w:styleId="17-Introtext">
    <w:name w:val="17 - Intro_text"/>
    <w:basedOn w:val="Normal"/>
    <w:pPr>
      <w:autoSpaceDE w:val="0"/>
      <w:spacing w:after="170" w:line="260" w:lineRule="atLeast"/>
      <w:jc w:val="both"/>
      <w:textAlignment w:val="baseline"/>
    </w:pPr>
    <w:rPr>
      <w:rFonts w:ascii="Helvetica" w:eastAsia="Helvetica" w:hAnsi="Helvetica" w:cs="Helvetica"/>
      <w:color w:val="000000"/>
      <w:spacing w:val="-3"/>
      <w:sz w:val="20"/>
      <w:szCs w:val="20"/>
      <w:lang w:val="nl-NL"/>
    </w:rPr>
  </w:style>
  <w:style w:type="paragraph" w:customStyle="1" w:styleId="20-Modeltitel">
    <w:name w:val="20 - Model_titel"/>
    <w:basedOn w:val="Normal"/>
    <w:pPr>
      <w:autoSpaceDE w:val="0"/>
      <w:spacing w:after="850" w:line="320" w:lineRule="atLeast"/>
      <w:jc w:val="center"/>
      <w:textAlignment w:val="baseline"/>
    </w:pPr>
    <w:rPr>
      <w:rFonts w:ascii="Helvetica" w:eastAsia="Helvetica" w:hAnsi="Helvetica" w:cs="Helvetica"/>
      <w:caps/>
      <w:color w:val="000000"/>
      <w:spacing w:val="-4"/>
      <w:sz w:val="28"/>
      <w:szCs w:val="28"/>
      <w:lang w:val="en-US"/>
    </w:rPr>
  </w:style>
  <w:style w:type="paragraph" w:customStyle="1" w:styleId="22-Modeltekst">
    <w:name w:val="22 - Model_tekst"/>
    <w:basedOn w:val="Normal"/>
    <w:pPr>
      <w:autoSpaceDE w:val="0"/>
      <w:spacing w:after="170" w:line="280" w:lineRule="atLeast"/>
      <w:jc w:val="both"/>
      <w:textAlignment w:val="baseline"/>
    </w:pPr>
    <w:rPr>
      <w:rFonts w:ascii="NewCenturySchlbk" w:eastAsia="NewCenturySchlbk" w:hAnsi="NewCenturySchlbk" w:cs="NewCenturySchlbk"/>
      <w:color w:val="000000"/>
      <w:spacing w:val="-10"/>
      <w:sz w:val="22"/>
      <w:szCs w:val="22"/>
      <w:lang w:val="en-US"/>
    </w:rPr>
  </w:style>
  <w:style w:type="paragraph" w:customStyle="1" w:styleId="subtitlecontract">
    <w:name w:val="subtitle contract"/>
    <w:basedOn w:val="22-Modeltekst"/>
    <w:pPr>
      <w:spacing w:before="340"/>
      <w:textAlignment w:val="center"/>
    </w:pPr>
    <w:rPr>
      <w:b/>
      <w:bCs/>
      <w:i/>
      <w:iCs/>
      <w:spacing w:val="0"/>
      <w:lang w:val="nl-NL"/>
    </w:rPr>
  </w:style>
  <w:style w:type="paragraph" w:customStyle="1" w:styleId="3-TEKST">
    <w:name w:val="3-TEKST"/>
    <w:basedOn w:val="Normal"/>
    <w:pPr>
      <w:autoSpaceDE w:val="0"/>
      <w:spacing w:line="280" w:lineRule="atLeast"/>
      <w:jc w:val="both"/>
      <w:textAlignment w:val="center"/>
    </w:pPr>
    <w:rPr>
      <w:rFonts w:ascii="NewCenturySchlbk" w:eastAsia="NewCenturySchlbk" w:hAnsi="NewCenturySchlbk" w:cs="NewCenturySchlbk"/>
      <w:color w:val="000000"/>
      <w:spacing w:val="-10"/>
      <w:sz w:val="22"/>
      <w:szCs w:val="22"/>
      <w:lang w:val="es-ES_tradnl"/>
    </w:rPr>
  </w:style>
  <w:style w:type="paragraph" w:customStyle="1" w:styleId="tekst">
    <w:name w:val="tekst"/>
    <w:basedOn w:val="Normal"/>
    <w:pPr>
      <w:tabs>
        <w:tab w:val="left" w:pos="720"/>
      </w:tabs>
      <w:spacing w:after="284" w:line="320" w:lineRule="exact"/>
      <w:ind w:left="720" w:hanging="360"/>
      <w:jc w:val="both"/>
    </w:pPr>
    <w:rPr>
      <w:rFonts w:ascii="Helvetica Condensed" w:eastAsia="Helvetica Condensed" w:hAnsi="Helvetica Condensed" w:cs="Helvetica Condensed"/>
      <w:color w:val="000000"/>
      <w:spacing w:val="-8"/>
      <w:sz w:val="22"/>
      <w:szCs w:val="22"/>
      <w:lang w:val="es-ES_tradnl"/>
    </w:rPr>
  </w:style>
  <w:style w:type="paragraph" w:customStyle="1" w:styleId="Textodeglobo">
    <w:name w:val="Texto de globo"/>
    <w:basedOn w:val="Normal"/>
    <w:rPr>
      <w:rFonts w:ascii="Tahoma" w:eastAsia="Tahoma" w:hAnsi="Tahoma" w:cs="Tahoma"/>
      <w:sz w:val="16"/>
      <w:szCs w:val="16"/>
    </w:rPr>
  </w:style>
  <w:style w:type="paragraph" w:customStyle="1" w:styleId="20-Modeltitle">
    <w:name w:val="20 - Model_title"/>
    <w:basedOn w:val="Normal"/>
    <w:uiPriority w:val="99"/>
    <w:pPr>
      <w:spacing w:after="800"/>
      <w:jc w:val="center"/>
    </w:pPr>
    <w:rPr>
      <w:rFonts w:ascii="Arial" w:eastAsia="Arial" w:hAnsi="Arial" w:cs="Arial"/>
      <w:caps/>
      <w:sz w:val="28"/>
      <w:szCs w:val="28"/>
      <w:lang w:val="fr-FR"/>
    </w:rPr>
  </w:style>
  <w:style w:type="paragraph" w:customStyle="1" w:styleId="22-Modeltext">
    <w:name w:val="22 - Model_text"/>
    <w:basedOn w:val="Normal"/>
    <w:pPr>
      <w:spacing w:after="160"/>
      <w:jc w:val="both"/>
    </w:pPr>
    <w:rPr>
      <w:lang w:val="es-ES_tradnl"/>
    </w:rPr>
  </w:style>
  <w:style w:type="paragraph" w:customStyle="1" w:styleId="22-Modeltext1orbullet">
    <w:name w:val="22 - Model_text (1. or bullet)"/>
    <w:basedOn w:val="22-Modeltext"/>
    <w:pPr>
      <w:tabs>
        <w:tab w:val="left" w:pos="283"/>
        <w:tab w:val="left" w:pos="340"/>
      </w:tabs>
      <w:autoSpaceDE w:val="0"/>
      <w:spacing w:after="170" w:line="280" w:lineRule="atLeast"/>
      <w:ind w:left="340" w:hanging="340"/>
      <w:textAlignment w:val="center"/>
    </w:pPr>
    <w:rPr>
      <w:color w:val="000000"/>
    </w:rPr>
  </w:style>
  <w:style w:type="paragraph" w:customStyle="1" w:styleId="23-Modeltitlecentre">
    <w:name w:val="23 - Model_title centre"/>
    <w:basedOn w:val="Normal"/>
    <w:pPr>
      <w:spacing w:before="480" w:after="200"/>
      <w:jc w:val="center"/>
    </w:pPr>
    <w:rPr>
      <w:rFonts w:ascii="Arial" w:eastAsia="Arial" w:hAnsi="Arial" w:cs="Arial"/>
      <w:b/>
      <w:bCs/>
      <w:caps/>
      <w:lang w:val="es-ES_tradnl"/>
    </w:rPr>
  </w:style>
  <w:style w:type="paragraph" w:styleId="BodyText2">
    <w:name w:val="Body Text 2"/>
    <w:basedOn w:val="Normal"/>
    <w:pPr>
      <w:tabs>
        <w:tab w:val="left" w:pos="0"/>
      </w:tabs>
      <w:autoSpaceDE w:val="0"/>
      <w:spacing w:before="60"/>
      <w:jc w:val="both"/>
    </w:pPr>
    <w:rPr>
      <w:color w:val="000000"/>
      <w:spacing w:val="-3"/>
      <w:lang w:val="es-ES_tradnl"/>
    </w:rPr>
  </w:style>
  <w:style w:type="paragraph" w:styleId="Header">
    <w:name w:val="header"/>
    <w:basedOn w:val="Normal"/>
    <w:semiHidden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suppressLineNumbers/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MILLAN</dc:creator>
  <cp:keywords/>
  <cp:lastModifiedBy>Ana Maria MILLAN</cp:lastModifiedBy>
  <cp:revision>3</cp:revision>
  <cp:lastPrinted>1601-01-01T00:00:00Z</cp:lastPrinted>
  <dcterms:created xsi:type="dcterms:W3CDTF">2019-05-23T13:54:00Z</dcterms:created>
  <dcterms:modified xsi:type="dcterms:W3CDTF">2019-05-23T13:54:00Z</dcterms:modified>
</cp:coreProperties>
</file>